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2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0"/>
        <w:gridCol w:w="2610"/>
        <w:gridCol w:w="1710"/>
        <w:gridCol w:w="1620"/>
        <w:gridCol w:w="1710"/>
        <w:gridCol w:w="1350"/>
        <w:gridCol w:w="1100"/>
        <w:gridCol w:w="1510"/>
      </w:tblGrid>
      <w:tr w:rsidR="00476A62" w:rsidTr="003F1D61">
        <w:trPr>
          <w:trHeight w:val="300"/>
        </w:trPr>
        <w:tc>
          <w:tcPr>
            <w:tcW w:w="10600" w:type="dxa"/>
            <w:gridSpan w:val="6"/>
            <w:shd w:val="clear" w:color="auto" w:fill="auto"/>
            <w:tcMar>
              <w:top w:w="100" w:type="dxa"/>
              <w:left w:w="100" w:type="dxa"/>
              <w:bottom w:w="100" w:type="dxa"/>
              <w:right w:w="100" w:type="dxa"/>
            </w:tcMar>
          </w:tcPr>
          <w:p w:rsidR="00476A62" w:rsidRDefault="00476A62" w:rsidP="007E7BEB">
            <w:pPr>
              <w:widowControl w:val="0"/>
              <w:spacing w:line="240" w:lineRule="auto"/>
              <w:rPr>
                <w:b/>
                <w:sz w:val="18"/>
                <w:szCs w:val="18"/>
              </w:rPr>
            </w:pPr>
            <w:bookmarkStart w:id="0" w:name="_GoBack"/>
            <w:bookmarkEnd w:id="0"/>
            <w:r>
              <w:rPr>
                <w:b/>
                <w:sz w:val="18"/>
                <w:szCs w:val="18"/>
              </w:rPr>
              <w:t>Conclusion Paper Rubric</w:t>
            </w:r>
          </w:p>
        </w:tc>
        <w:tc>
          <w:tcPr>
            <w:tcW w:w="2610" w:type="dxa"/>
            <w:gridSpan w:val="2"/>
          </w:tcPr>
          <w:p w:rsidR="00476A62" w:rsidRDefault="00476A62" w:rsidP="007E7BEB">
            <w:pPr>
              <w:widowControl w:val="0"/>
              <w:spacing w:line="240" w:lineRule="auto"/>
              <w:rPr>
                <w:b/>
                <w:sz w:val="18"/>
                <w:szCs w:val="18"/>
              </w:rPr>
            </w:pPr>
            <w:r>
              <w:rPr>
                <w:b/>
                <w:sz w:val="18"/>
                <w:szCs w:val="18"/>
              </w:rPr>
              <w:t xml:space="preserve">Your Score: </w:t>
            </w:r>
            <w:r w:rsidRPr="00FF4809">
              <w:rPr>
                <w:b/>
                <w:szCs w:val="18"/>
              </w:rPr>
              <w:t>_____/</w:t>
            </w:r>
            <w:r w:rsidR="00FF4809" w:rsidRPr="00FF4809">
              <w:rPr>
                <w:b/>
                <w:szCs w:val="18"/>
              </w:rPr>
              <w:t>40</w:t>
            </w:r>
          </w:p>
        </w:tc>
      </w:tr>
      <w:tr w:rsidR="003346D3" w:rsidTr="003F1D61">
        <w:trPr>
          <w:trHeight w:val="300"/>
        </w:trPr>
        <w:tc>
          <w:tcPr>
            <w:tcW w:w="1600" w:type="dxa"/>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p>
        </w:tc>
        <w:tc>
          <w:tcPr>
            <w:tcW w:w="2610" w:type="dxa"/>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4</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3</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2</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1</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0</w:t>
            </w:r>
          </w:p>
        </w:tc>
        <w:tc>
          <w:tcPr>
            <w:tcW w:w="1100" w:type="dxa"/>
            <w:vAlign w:val="center"/>
          </w:tcPr>
          <w:p w:rsidR="003346D3" w:rsidRPr="00646F7E" w:rsidRDefault="003346D3" w:rsidP="003346D3">
            <w:pPr>
              <w:widowControl w:val="0"/>
              <w:spacing w:line="240" w:lineRule="auto"/>
              <w:jc w:val="center"/>
              <w:rPr>
                <w:b/>
                <w:sz w:val="18"/>
                <w:szCs w:val="28"/>
              </w:rPr>
            </w:pPr>
            <w:r w:rsidRPr="00646F7E">
              <w:rPr>
                <w:b/>
                <w:sz w:val="18"/>
                <w:szCs w:val="28"/>
              </w:rPr>
              <w:t>Multiplier</w:t>
            </w:r>
          </w:p>
        </w:tc>
        <w:tc>
          <w:tcPr>
            <w:tcW w:w="1510" w:type="dxa"/>
          </w:tcPr>
          <w:p w:rsidR="003346D3" w:rsidRPr="00646F7E" w:rsidRDefault="003346D3" w:rsidP="003346D3">
            <w:pPr>
              <w:widowControl w:val="0"/>
              <w:spacing w:line="240" w:lineRule="auto"/>
              <w:jc w:val="center"/>
              <w:rPr>
                <w:b/>
                <w:sz w:val="18"/>
                <w:szCs w:val="28"/>
              </w:rPr>
            </w:pPr>
            <w:r w:rsidRPr="00646F7E">
              <w:rPr>
                <w:b/>
                <w:sz w:val="18"/>
                <w:szCs w:val="28"/>
              </w:rPr>
              <w:t>Points earned/worth</w:t>
            </w:r>
          </w:p>
        </w:tc>
      </w:tr>
      <w:tr w:rsidR="003346D3" w:rsidTr="003F1D61">
        <w:tc>
          <w:tcPr>
            <w:tcW w:w="1600" w:type="dxa"/>
            <w:tcBorders>
              <w:bottom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Purpose of Experiment</w:t>
            </w:r>
          </w:p>
        </w:tc>
        <w:tc>
          <w:tcPr>
            <w:tcW w:w="26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Overarching purpose of experiment mentioned, rationalized and tied to hypothesis and results.</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Explanation lacking or not tied to results.</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Explanation lacking and not tied to results.</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Purpose or connection incorrectly explained.</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No purpose included</w:t>
            </w:r>
          </w:p>
        </w:tc>
        <w:tc>
          <w:tcPr>
            <w:tcW w:w="1100" w:type="dxa"/>
            <w:vAlign w:val="center"/>
          </w:tcPr>
          <w:p w:rsidR="003346D3" w:rsidRPr="00CB7A4B" w:rsidRDefault="00FF4809" w:rsidP="003346D3">
            <w:pPr>
              <w:widowControl w:val="0"/>
              <w:spacing w:line="240" w:lineRule="auto"/>
              <w:jc w:val="center"/>
              <w:rPr>
                <w:b/>
                <w:i/>
                <w:sz w:val="20"/>
                <w:szCs w:val="20"/>
              </w:rPr>
            </w:pPr>
            <w:r>
              <w:rPr>
                <w:b/>
                <w:i/>
                <w:sz w:val="20"/>
                <w:szCs w:val="20"/>
              </w:rPr>
              <w:t>1</w:t>
            </w:r>
          </w:p>
        </w:tc>
        <w:tc>
          <w:tcPr>
            <w:tcW w:w="1510" w:type="dxa"/>
            <w:vAlign w:val="center"/>
          </w:tcPr>
          <w:p w:rsidR="003346D3" w:rsidRPr="00CB7A4B" w:rsidRDefault="003346D3" w:rsidP="00FF4809">
            <w:pPr>
              <w:widowControl w:val="0"/>
              <w:spacing w:line="240" w:lineRule="auto"/>
              <w:jc w:val="right"/>
              <w:rPr>
                <w:b/>
                <w:sz w:val="28"/>
                <w:szCs w:val="20"/>
              </w:rPr>
            </w:pPr>
            <w:r w:rsidRPr="00CB7A4B">
              <w:rPr>
                <w:b/>
                <w:sz w:val="28"/>
                <w:szCs w:val="20"/>
              </w:rPr>
              <w:t>/</w:t>
            </w:r>
            <w:r w:rsidR="00FF4809">
              <w:rPr>
                <w:b/>
                <w:sz w:val="28"/>
                <w:szCs w:val="20"/>
              </w:rPr>
              <w:t>4</w:t>
            </w:r>
          </w:p>
        </w:tc>
      </w:tr>
      <w:tr w:rsidR="003346D3" w:rsidTr="003F1D61">
        <w:tc>
          <w:tcPr>
            <w:tcW w:w="160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Major Findings</w:t>
            </w:r>
          </w:p>
        </w:tc>
        <w:tc>
          <w:tcPr>
            <w:tcW w:w="2610" w:type="dxa"/>
            <w:tcBorders>
              <w:lef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Trends extrapolated from data named and described. Findings anchored in data.</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Findings incomplete or not connected to data.</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Findings incomplete and not connected to data.</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Findings incorrectly included or data misapplied.</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No findings discussed.</w:t>
            </w:r>
          </w:p>
        </w:tc>
        <w:tc>
          <w:tcPr>
            <w:tcW w:w="1100" w:type="dxa"/>
            <w:vAlign w:val="center"/>
          </w:tcPr>
          <w:p w:rsidR="003346D3" w:rsidRPr="00CB7A4B" w:rsidRDefault="003346D3" w:rsidP="003346D3">
            <w:pPr>
              <w:widowControl w:val="0"/>
              <w:spacing w:line="240" w:lineRule="auto"/>
              <w:jc w:val="center"/>
              <w:rPr>
                <w:b/>
                <w:i/>
                <w:sz w:val="20"/>
                <w:szCs w:val="20"/>
              </w:rPr>
            </w:pPr>
            <w:r>
              <w:rPr>
                <w:b/>
                <w:i/>
                <w:sz w:val="20"/>
                <w:szCs w:val="20"/>
              </w:rPr>
              <w:t>2</w:t>
            </w:r>
          </w:p>
        </w:tc>
        <w:tc>
          <w:tcPr>
            <w:tcW w:w="1510" w:type="dxa"/>
            <w:vAlign w:val="center"/>
          </w:tcPr>
          <w:p w:rsidR="003346D3" w:rsidRPr="00CB7A4B" w:rsidRDefault="003346D3" w:rsidP="003346D3">
            <w:pPr>
              <w:widowControl w:val="0"/>
              <w:spacing w:line="240" w:lineRule="auto"/>
              <w:jc w:val="right"/>
              <w:rPr>
                <w:b/>
                <w:sz w:val="28"/>
                <w:szCs w:val="20"/>
              </w:rPr>
            </w:pPr>
            <w:r>
              <w:rPr>
                <w:b/>
                <w:sz w:val="28"/>
                <w:szCs w:val="20"/>
              </w:rPr>
              <w:t>/8</w:t>
            </w:r>
          </w:p>
        </w:tc>
      </w:tr>
      <w:tr w:rsidR="003346D3" w:rsidTr="003F1D61">
        <w:tc>
          <w:tcPr>
            <w:tcW w:w="160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Support of Research Hypothesis by Data</w:t>
            </w:r>
          </w:p>
        </w:tc>
        <w:tc>
          <w:tcPr>
            <w:tcW w:w="2610" w:type="dxa"/>
            <w:tcBorders>
              <w:lef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Each set of results is accompanied by an explanation that points out trends in data and rationalizes the data set</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Support present, and correct, but incomplete.</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Support weak, but present.</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Support relies on information incorrectly applied.</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No data used to support hypothesis</w:t>
            </w:r>
          </w:p>
        </w:tc>
        <w:tc>
          <w:tcPr>
            <w:tcW w:w="1100" w:type="dxa"/>
            <w:vAlign w:val="center"/>
          </w:tcPr>
          <w:p w:rsidR="003346D3" w:rsidRDefault="003357DF" w:rsidP="003346D3">
            <w:pPr>
              <w:widowControl w:val="0"/>
              <w:spacing w:line="240" w:lineRule="auto"/>
              <w:jc w:val="center"/>
              <w:rPr>
                <w:b/>
                <w:i/>
                <w:sz w:val="20"/>
                <w:szCs w:val="20"/>
              </w:rPr>
            </w:pPr>
            <w:r>
              <w:rPr>
                <w:b/>
                <w:i/>
                <w:sz w:val="20"/>
                <w:szCs w:val="20"/>
              </w:rPr>
              <w:t>2</w:t>
            </w:r>
          </w:p>
        </w:tc>
        <w:tc>
          <w:tcPr>
            <w:tcW w:w="1510" w:type="dxa"/>
            <w:vAlign w:val="center"/>
          </w:tcPr>
          <w:p w:rsidR="003346D3" w:rsidRDefault="003357DF" w:rsidP="003346D3">
            <w:pPr>
              <w:widowControl w:val="0"/>
              <w:spacing w:line="240" w:lineRule="auto"/>
              <w:jc w:val="right"/>
              <w:rPr>
                <w:b/>
                <w:sz w:val="28"/>
                <w:szCs w:val="20"/>
              </w:rPr>
            </w:pPr>
            <w:r>
              <w:rPr>
                <w:b/>
                <w:sz w:val="28"/>
                <w:szCs w:val="20"/>
              </w:rPr>
              <w:t>/8</w:t>
            </w:r>
          </w:p>
        </w:tc>
      </w:tr>
      <w:tr w:rsidR="003346D3" w:rsidTr="003F1D61">
        <w:tc>
          <w:tcPr>
            <w:tcW w:w="160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Comparison with other Research</w:t>
            </w:r>
          </w:p>
        </w:tc>
        <w:tc>
          <w:tcPr>
            <w:tcW w:w="2610" w:type="dxa"/>
            <w:tcBorders>
              <w:lef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Two or more academic studies mentioned, briefly explained and connected to research.</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Included research only weakly connects to topic.</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One example only or one example does not connect to topic.</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Both included examples do not connect to topic.</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No other studies mentioned or connected.</w:t>
            </w:r>
          </w:p>
        </w:tc>
        <w:tc>
          <w:tcPr>
            <w:tcW w:w="1100" w:type="dxa"/>
            <w:vAlign w:val="center"/>
          </w:tcPr>
          <w:p w:rsidR="003346D3" w:rsidRPr="00CB7A4B" w:rsidRDefault="003346D3" w:rsidP="003346D3">
            <w:pPr>
              <w:widowControl w:val="0"/>
              <w:spacing w:line="240" w:lineRule="auto"/>
              <w:jc w:val="center"/>
              <w:rPr>
                <w:b/>
                <w:i/>
                <w:sz w:val="20"/>
                <w:szCs w:val="20"/>
              </w:rPr>
            </w:pPr>
            <w:r>
              <w:rPr>
                <w:b/>
                <w:i/>
                <w:sz w:val="20"/>
                <w:szCs w:val="20"/>
              </w:rPr>
              <w:t>2</w:t>
            </w:r>
          </w:p>
        </w:tc>
        <w:tc>
          <w:tcPr>
            <w:tcW w:w="1510" w:type="dxa"/>
            <w:vAlign w:val="center"/>
          </w:tcPr>
          <w:p w:rsidR="003346D3" w:rsidRPr="00CB7A4B" w:rsidRDefault="003346D3" w:rsidP="003346D3">
            <w:pPr>
              <w:widowControl w:val="0"/>
              <w:spacing w:line="240" w:lineRule="auto"/>
              <w:jc w:val="right"/>
              <w:rPr>
                <w:b/>
                <w:sz w:val="28"/>
                <w:szCs w:val="20"/>
              </w:rPr>
            </w:pPr>
            <w:r>
              <w:rPr>
                <w:b/>
                <w:sz w:val="28"/>
                <w:szCs w:val="20"/>
              </w:rPr>
              <w:t>/8</w:t>
            </w:r>
          </w:p>
        </w:tc>
      </w:tr>
      <w:tr w:rsidR="003346D3" w:rsidTr="003F1D61">
        <w:tc>
          <w:tcPr>
            <w:tcW w:w="160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Explanation of Findings</w:t>
            </w:r>
          </w:p>
        </w:tc>
        <w:tc>
          <w:tcPr>
            <w:tcW w:w="2610" w:type="dxa"/>
            <w:tcBorders>
              <w:left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Possible reasons for results explained thoroughly and supported.</w:t>
            </w:r>
            <w:r w:rsidR="003F1D61">
              <w:rPr>
                <w:sz w:val="18"/>
                <w:szCs w:val="18"/>
              </w:rPr>
              <w:t xml:space="preserve"> This includes adjustments that had to be made along the way.</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Results not thoroughly explained.</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Results explained, but explanations partially incorrect.</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Results explained, but explanation almost totally incorrect.</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No explanations offered</w:t>
            </w:r>
          </w:p>
        </w:tc>
        <w:tc>
          <w:tcPr>
            <w:tcW w:w="1100" w:type="dxa"/>
            <w:vAlign w:val="center"/>
          </w:tcPr>
          <w:p w:rsidR="003346D3" w:rsidRPr="00CB7A4B" w:rsidRDefault="00C63C21" w:rsidP="003346D3">
            <w:pPr>
              <w:widowControl w:val="0"/>
              <w:spacing w:line="240" w:lineRule="auto"/>
              <w:jc w:val="center"/>
              <w:rPr>
                <w:b/>
                <w:i/>
                <w:sz w:val="20"/>
                <w:szCs w:val="20"/>
              </w:rPr>
            </w:pPr>
            <w:r>
              <w:rPr>
                <w:b/>
                <w:i/>
                <w:sz w:val="20"/>
                <w:szCs w:val="20"/>
              </w:rPr>
              <w:t>1</w:t>
            </w:r>
          </w:p>
        </w:tc>
        <w:tc>
          <w:tcPr>
            <w:tcW w:w="1510" w:type="dxa"/>
            <w:vAlign w:val="center"/>
          </w:tcPr>
          <w:p w:rsidR="003346D3" w:rsidRPr="00CB7A4B" w:rsidRDefault="003346D3" w:rsidP="00C63C21">
            <w:pPr>
              <w:widowControl w:val="0"/>
              <w:spacing w:line="240" w:lineRule="auto"/>
              <w:jc w:val="right"/>
              <w:rPr>
                <w:b/>
                <w:sz w:val="28"/>
                <w:szCs w:val="20"/>
              </w:rPr>
            </w:pPr>
            <w:r>
              <w:rPr>
                <w:b/>
                <w:sz w:val="28"/>
                <w:szCs w:val="20"/>
              </w:rPr>
              <w:t>/</w:t>
            </w:r>
            <w:r w:rsidR="00C63C21">
              <w:rPr>
                <w:b/>
                <w:sz w:val="28"/>
                <w:szCs w:val="20"/>
              </w:rPr>
              <w:t>4</w:t>
            </w:r>
          </w:p>
        </w:tc>
      </w:tr>
      <w:tr w:rsidR="003346D3" w:rsidTr="003F1D61">
        <w:tc>
          <w:tcPr>
            <w:tcW w:w="1600" w:type="dxa"/>
            <w:tcBorders>
              <w:top w:val="single" w:sz="18" w:space="0" w:color="000000"/>
            </w:tcBorders>
            <w:shd w:val="clear" w:color="auto" w:fill="auto"/>
            <w:tcMar>
              <w:top w:w="100" w:type="dxa"/>
              <w:left w:w="100" w:type="dxa"/>
              <w:bottom w:w="100" w:type="dxa"/>
              <w:right w:w="100" w:type="dxa"/>
            </w:tcMar>
          </w:tcPr>
          <w:p w:rsidR="003346D3" w:rsidRDefault="003346D3" w:rsidP="003346D3">
            <w:pPr>
              <w:widowControl w:val="0"/>
              <w:spacing w:line="240" w:lineRule="auto"/>
              <w:rPr>
                <w:b/>
                <w:sz w:val="18"/>
                <w:szCs w:val="18"/>
              </w:rPr>
            </w:pPr>
            <w:r>
              <w:rPr>
                <w:b/>
                <w:sz w:val="18"/>
                <w:szCs w:val="18"/>
              </w:rPr>
              <w:t>Recommendations for Future Research</w:t>
            </w:r>
          </w:p>
        </w:tc>
        <w:tc>
          <w:tcPr>
            <w:tcW w:w="26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Two or more recommendations for extension or elaboration of research based on findings.</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Recommendations are only weakly connected to research.</w:t>
            </w:r>
          </w:p>
        </w:tc>
        <w:tc>
          <w:tcPr>
            <w:tcW w:w="162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One of two recommendations are not connected to research.</w:t>
            </w:r>
          </w:p>
        </w:tc>
        <w:tc>
          <w:tcPr>
            <w:tcW w:w="171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One non- pertinent recommendation given.</w:t>
            </w:r>
          </w:p>
        </w:tc>
        <w:tc>
          <w:tcPr>
            <w:tcW w:w="1350" w:type="dxa"/>
            <w:shd w:val="clear" w:color="auto" w:fill="auto"/>
            <w:tcMar>
              <w:top w:w="100" w:type="dxa"/>
              <w:left w:w="100" w:type="dxa"/>
              <w:bottom w:w="100" w:type="dxa"/>
              <w:right w:w="100" w:type="dxa"/>
            </w:tcMar>
          </w:tcPr>
          <w:p w:rsidR="003346D3" w:rsidRDefault="003346D3" w:rsidP="003346D3">
            <w:pPr>
              <w:widowControl w:val="0"/>
              <w:spacing w:line="240" w:lineRule="auto"/>
              <w:rPr>
                <w:sz w:val="18"/>
                <w:szCs w:val="18"/>
              </w:rPr>
            </w:pPr>
            <w:r>
              <w:rPr>
                <w:sz w:val="18"/>
                <w:szCs w:val="18"/>
              </w:rPr>
              <w:t>No recommendations offered.</w:t>
            </w:r>
          </w:p>
        </w:tc>
        <w:tc>
          <w:tcPr>
            <w:tcW w:w="1100" w:type="dxa"/>
            <w:vAlign w:val="center"/>
          </w:tcPr>
          <w:p w:rsidR="003346D3" w:rsidRPr="00CB7A4B" w:rsidRDefault="00FF4809" w:rsidP="003346D3">
            <w:pPr>
              <w:widowControl w:val="0"/>
              <w:spacing w:line="240" w:lineRule="auto"/>
              <w:jc w:val="center"/>
              <w:rPr>
                <w:b/>
                <w:i/>
                <w:sz w:val="20"/>
                <w:szCs w:val="20"/>
              </w:rPr>
            </w:pPr>
            <w:r>
              <w:rPr>
                <w:b/>
                <w:i/>
                <w:sz w:val="20"/>
                <w:szCs w:val="20"/>
              </w:rPr>
              <w:t>1</w:t>
            </w:r>
          </w:p>
        </w:tc>
        <w:tc>
          <w:tcPr>
            <w:tcW w:w="1510" w:type="dxa"/>
            <w:vAlign w:val="center"/>
          </w:tcPr>
          <w:p w:rsidR="003346D3" w:rsidRPr="00CB7A4B" w:rsidRDefault="003346D3" w:rsidP="00FF4809">
            <w:pPr>
              <w:widowControl w:val="0"/>
              <w:spacing w:line="240" w:lineRule="auto"/>
              <w:jc w:val="right"/>
              <w:rPr>
                <w:b/>
                <w:sz w:val="28"/>
                <w:szCs w:val="20"/>
              </w:rPr>
            </w:pPr>
            <w:r>
              <w:rPr>
                <w:b/>
                <w:sz w:val="28"/>
                <w:szCs w:val="20"/>
              </w:rPr>
              <w:t>/</w:t>
            </w:r>
            <w:r w:rsidR="00FF4809">
              <w:rPr>
                <w:b/>
                <w:sz w:val="28"/>
                <w:szCs w:val="20"/>
              </w:rPr>
              <w:t>4</w:t>
            </w:r>
          </w:p>
        </w:tc>
      </w:tr>
      <w:tr w:rsidR="00CE2472" w:rsidTr="003F1D61">
        <w:tc>
          <w:tcPr>
            <w:tcW w:w="1600" w:type="dxa"/>
            <w:shd w:val="clear" w:color="auto" w:fill="auto"/>
            <w:tcMar>
              <w:top w:w="100" w:type="dxa"/>
              <w:left w:w="100" w:type="dxa"/>
              <w:bottom w:w="100" w:type="dxa"/>
              <w:right w:w="100" w:type="dxa"/>
            </w:tcMar>
          </w:tcPr>
          <w:p w:rsidR="00CE2472" w:rsidRDefault="00CE2472" w:rsidP="00CE2472">
            <w:pPr>
              <w:widowControl w:val="0"/>
              <w:spacing w:line="240" w:lineRule="auto"/>
              <w:rPr>
                <w:b/>
                <w:sz w:val="18"/>
                <w:szCs w:val="18"/>
              </w:rPr>
            </w:pPr>
            <w:r>
              <w:rPr>
                <w:b/>
                <w:sz w:val="18"/>
                <w:szCs w:val="18"/>
              </w:rPr>
              <w:t>Formatting</w:t>
            </w:r>
          </w:p>
        </w:tc>
        <w:tc>
          <w:tcPr>
            <w:tcW w:w="261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Paper is typed, double spaced,  with 12 pt. font, 1 inch margins and APA style in-text citations, written in the third person, in passive voice</w:t>
            </w:r>
          </w:p>
        </w:tc>
        <w:tc>
          <w:tcPr>
            <w:tcW w:w="171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Two or more formatting mistakes present</w:t>
            </w:r>
          </w:p>
        </w:tc>
        <w:tc>
          <w:tcPr>
            <w:tcW w:w="162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Three or more formatting mistakes present</w:t>
            </w:r>
          </w:p>
        </w:tc>
        <w:tc>
          <w:tcPr>
            <w:tcW w:w="171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Four or more formatting mistakes present</w:t>
            </w:r>
          </w:p>
        </w:tc>
        <w:tc>
          <w:tcPr>
            <w:tcW w:w="135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Five or more formatting mistakes present.</w:t>
            </w:r>
          </w:p>
        </w:tc>
        <w:tc>
          <w:tcPr>
            <w:tcW w:w="1100" w:type="dxa"/>
            <w:vAlign w:val="center"/>
          </w:tcPr>
          <w:p w:rsidR="00CE2472" w:rsidRPr="00CB7A4B" w:rsidRDefault="00CE2472" w:rsidP="00CE2472">
            <w:pPr>
              <w:widowControl w:val="0"/>
              <w:spacing w:line="240" w:lineRule="auto"/>
              <w:jc w:val="center"/>
              <w:rPr>
                <w:b/>
                <w:i/>
                <w:sz w:val="20"/>
                <w:szCs w:val="20"/>
              </w:rPr>
            </w:pPr>
            <w:r>
              <w:rPr>
                <w:b/>
                <w:i/>
                <w:sz w:val="20"/>
                <w:szCs w:val="20"/>
              </w:rPr>
              <w:t>0.5</w:t>
            </w:r>
          </w:p>
        </w:tc>
        <w:tc>
          <w:tcPr>
            <w:tcW w:w="1510" w:type="dxa"/>
            <w:vAlign w:val="center"/>
          </w:tcPr>
          <w:p w:rsidR="00CE2472" w:rsidRPr="00CB7A4B" w:rsidRDefault="00CE2472" w:rsidP="00CE2472">
            <w:pPr>
              <w:widowControl w:val="0"/>
              <w:spacing w:line="240" w:lineRule="auto"/>
              <w:jc w:val="right"/>
              <w:rPr>
                <w:b/>
                <w:sz w:val="28"/>
                <w:szCs w:val="20"/>
              </w:rPr>
            </w:pPr>
            <w:r>
              <w:rPr>
                <w:b/>
                <w:sz w:val="28"/>
                <w:szCs w:val="20"/>
              </w:rPr>
              <w:t>/2</w:t>
            </w:r>
          </w:p>
        </w:tc>
      </w:tr>
      <w:tr w:rsidR="00CE2472" w:rsidTr="003F1D61">
        <w:tc>
          <w:tcPr>
            <w:tcW w:w="1600" w:type="dxa"/>
            <w:shd w:val="clear" w:color="auto" w:fill="auto"/>
            <w:tcMar>
              <w:top w:w="100" w:type="dxa"/>
              <w:left w:w="100" w:type="dxa"/>
              <w:bottom w:w="100" w:type="dxa"/>
              <w:right w:w="100" w:type="dxa"/>
            </w:tcMar>
          </w:tcPr>
          <w:p w:rsidR="00CE2472" w:rsidRDefault="00CE2472" w:rsidP="00CE2472">
            <w:pPr>
              <w:widowControl w:val="0"/>
              <w:spacing w:line="240" w:lineRule="auto"/>
              <w:rPr>
                <w:b/>
                <w:sz w:val="18"/>
                <w:szCs w:val="18"/>
              </w:rPr>
            </w:pPr>
            <w:r>
              <w:rPr>
                <w:b/>
                <w:sz w:val="18"/>
                <w:szCs w:val="18"/>
              </w:rPr>
              <w:t>Spelling and Grammar</w:t>
            </w:r>
          </w:p>
        </w:tc>
        <w:tc>
          <w:tcPr>
            <w:tcW w:w="261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Paper written following guidelines of professional writing.</w:t>
            </w:r>
          </w:p>
        </w:tc>
        <w:tc>
          <w:tcPr>
            <w:tcW w:w="171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Two or more formatting mistakes present</w:t>
            </w:r>
          </w:p>
        </w:tc>
        <w:tc>
          <w:tcPr>
            <w:tcW w:w="162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Three or more formatting mistakes present</w:t>
            </w:r>
          </w:p>
        </w:tc>
        <w:tc>
          <w:tcPr>
            <w:tcW w:w="171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Four or more formatting mistakes present</w:t>
            </w:r>
          </w:p>
        </w:tc>
        <w:tc>
          <w:tcPr>
            <w:tcW w:w="1350" w:type="dxa"/>
            <w:shd w:val="clear" w:color="auto" w:fill="auto"/>
            <w:tcMar>
              <w:top w:w="100" w:type="dxa"/>
              <w:left w:w="100" w:type="dxa"/>
              <w:bottom w:w="100" w:type="dxa"/>
              <w:right w:w="100" w:type="dxa"/>
            </w:tcMar>
          </w:tcPr>
          <w:p w:rsidR="00CE2472" w:rsidRDefault="00CE2472" w:rsidP="00CE2472">
            <w:pPr>
              <w:widowControl w:val="0"/>
              <w:spacing w:line="240" w:lineRule="auto"/>
              <w:rPr>
                <w:sz w:val="18"/>
                <w:szCs w:val="18"/>
              </w:rPr>
            </w:pPr>
            <w:r>
              <w:rPr>
                <w:sz w:val="18"/>
                <w:szCs w:val="18"/>
              </w:rPr>
              <w:t>Five or more formatting mistakes present.</w:t>
            </w:r>
          </w:p>
        </w:tc>
        <w:tc>
          <w:tcPr>
            <w:tcW w:w="1100" w:type="dxa"/>
            <w:vAlign w:val="center"/>
          </w:tcPr>
          <w:p w:rsidR="00CE2472" w:rsidRPr="00CB7A4B" w:rsidRDefault="00CE2472" w:rsidP="00CE2472">
            <w:pPr>
              <w:widowControl w:val="0"/>
              <w:spacing w:line="240" w:lineRule="auto"/>
              <w:jc w:val="center"/>
              <w:rPr>
                <w:b/>
                <w:i/>
                <w:sz w:val="20"/>
                <w:szCs w:val="20"/>
              </w:rPr>
            </w:pPr>
            <w:r>
              <w:rPr>
                <w:b/>
                <w:i/>
                <w:sz w:val="20"/>
                <w:szCs w:val="20"/>
              </w:rPr>
              <w:t>0.5</w:t>
            </w:r>
          </w:p>
        </w:tc>
        <w:tc>
          <w:tcPr>
            <w:tcW w:w="1510" w:type="dxa"/>
            <w:vAlign w:val="center"/>
          </w:tcPr>
          <w:p w:rsidR="00CE2472" w:rsidRPr="00CB7A4B" w:rsidRDefault="00CE2472" w:rsidP="00CE2472">
            <w:pPr>
              <w:widowControl w:val="0"/>
              <w:spacing w:line="240" w:lineRule="auto"/>
              <w:jc w:val="right"/>
              <w:rPr>
                <w:b/>
                <w:sz w:val="28"/>
                <w:szCs w:val="20"/>
              </w:rPr>
            </w:pPr>
            <w:r>
              <w:rPr>
                <w:b/>
                <w:sz w:val="28"/>
                <w:szCs w:val="20"/>
              </w:rPr>
              <w:t>/2</w:t>
            </w:r>
          </w:p>
        </w:tc>
      </w:tr>
    </w:tbl>
    <w:p w:rsidR="004E5074" w:rsidRDefault="004E5074"/>
    <w:p w:rsidR="00CB673E" w:rsidRPr="00FE024F" w:rsidRDefault="00FE024F">
      <w:pPr>
        <w:rPr>
          <w:b/>
          <w:sz w:val="32"/>
        </w:rPr>
      </w:pPr>
      <w:r w:rsidRPr="00FE024F">
        <w:rPr>
          <w:b/>
          <w:sz w:val="32"/>
          <w:highlight w:val="cyan"/>
        </w:rPr>
        <w:t xml:space="preserve">Final version of Conclusion paper, Abstract, &amp; Title page: </w:t>
      </w:r>
      <w:r w:rsidRPr="00FE024F">
        <w:rPr>
          <w:b/>
          <w:color w:val="FF0000"/>
          <w:sz w:val="32"/>
          <w:highlight w:val="yellow"/>
          <w:u w:val="single"/>
        </w:rPr>
        <w:t>Due February 7</w:t>
      </w:r>
      <w:r w:rsidRPr="00FE024F">
        <w:rPr>
          <w:b/>
          <w:color w:val="FF0000"/>
          <w:sz w:val="32"/>
          <w:highlight w:val="yellow"/>
          <w:u w:val="single"/>
          <w:vertAlign w:val="superscript"/>
        </w:rPr>
        <w:t>th</w:t>
      </w:r>
      <w:r w:rsidRPr="00FE024F">
        <w:rPr>
          <w:b/>
          <w:color w:val="FF0000"/>
          <w:sz w:val="32"/>
          <w:highlight w:val="yellow"/>
          <w:u w:val="single"/>
        </w:rPr>
        <w:t>, 2019</w:t>
      </w:r>
    </w:p>
    <w:p w:rsidR="00FE024F" w:rsidRDefault="00FE024F" w:rsidP="00CB673E">
      <w:pPr>
        <w:widowControl w:val="0"/>
        <w:rPr>
          <w:b/>
          <w:u w:val="single"/>
        </w:rPr>
      </w:pPr>
    </w:p>
    <w:tbl>
      <w:tblPr>
        <w:tblStyle w:val="TableGrid"/>
        <w:tblW w:w="0" w:type="auto"/>
        <w:tblLook w:val="04A0" w:firstRow="1" w:lastRow="0" w:firstColumn="1" w:lastColumn="0" w:noHBand="0" w:noVBand="1"/>
      </w:tblPr>
      <w:tblGrid>
        <w:gridCol w:w="8365"/>
        <w:gridCol w:w="1228"/>
        <w:gridCol w:w="1584"/>
      </w:tblGrid>
      <w:tr w:rsidR="00462020" w:rsidTr="00A57D3F">
        <w:tc>
          <w:tcPr>
            <w:tcW w:w="8365" w:type="dxa"/>
          </w:tcPr>
          <w:p w:rsidR="00462020" w:rsidRPr="00765C81" w:rsidRDefault="00462020" w:rsidP="00462020">
            <w:pPr>
              <w:rPr>
                <w:rFonts w:ascii="Cambria" w:hAnsi="Cambria"/>
                <w:b/>
                <w:sz w:val="24"/>
                <w:szCs w:val="24"/>
              </w:rPr>
            </w:pPr>
            <w:r w:rsidRPr="00765C81">
              <w:rPr>
                <w:rFonts w:ascii="Cambria" w:hAnsi="Cambria"/>
                <w:b/>
                <w:sz w:val="24"/>
                <w:szCs w:val="24"/>
              </w:rPr>
              <w:t>Component</w:t>
            </w:r>
          </w:p>
        </w:tc>
        <w:tc>
          <w:tcPr>
            <w:tcW w:w="1228" w:type="dxa"/>
          </w:tcPr>
          <w:p w:rsidR="00462020" w:rsidRDefault="00462020" w:rsidP="00462020">
            <w:pPr>
              <w:rPr>
                <w:rFonts w:ascii="Cambria" w:hAnsi="Cambria"/>
                <w:sz w:val="24"/>
                <w:szCs w:val="24"/>
              </w:rPr>
            </w:pPr>
            <w:r>
              <w:rPr>
                <w:rFonts w:ascii="Cambria" w:hAnsi="Cambria"/>
                <w:sz w:val="24"/>
                <w:szCs w:val="24"/>
              </w:rPr>
              <w:t>Points Possible</w:t>
            </w:r>
          </w:p>
        </w:tc>
        <w:tc>
          <w:tcPr>
            <w:tcW w:w="1584" w:type="dxa"/>
          </w:tcPr>
          <w:p w:rsidR="00462020" w:rsidRDefault="00462020" w:rsidP="00462020">
            <w:pPr>
              <w:rPr>
                <w:rFonts w:ascii="Cambria" w:hAnsi="Cambria"/>
                <w:sz w:val="24"/>
                <w:szCs w:val="24"/>
              </w:rPr>
            </w:pPr>
            <w:r>
              <w:rPr>
                <w:rFonts w:ascii="Cambria" w:hAnsi="Cambria"/>
                <w:sz w:val="24"/>
                <w:szCs w:val="24"/>
              </w:rPr>
              <w:t>Points Earned</w:t>
            </w:r>
          </w:p>
        </w:tc>
      </w:tr>
      <w:tr w:rsidR="00462020" w:rsidTr="00A57D3F">
        <w:tc>
          <w:tcPr>
            <w:tcW w:w="8365" w:type="dxa"/>
          </w:tcPr>
          <w:p w:rsidR="00462020" w:rsidRPr="00765C81" w:rsidRDefault="00462020" w:rsidP="00462020">
            <w:pPr>
              <w:rPr>
                <w:rFonts w:ascii="Cambria" w:hAnsi="Cambria"/>
                <w:b/>
                <w:sz w:val="24"/>
                <w:szCs w:val="24"/>
              </w:rPr>
            </w:pPr>
            <w:r w:rsidRPr="00765C81">
              <w:rPr>
                <w:rFonts w:ascii="Cambria" w:hAnsi="Cambria"/>
                <w:b/>
                <w:sz w:val="24"/>
                <w:szCs w:val="24"/>
              </w:rPr>
              <w:t xml:space="preserve">Title Page </w:t>
            </w:r>
          </w:p>
          <w:p w:rsidR="00462020" w:rsidRDefault="00462020" w:rsidP="00462020">
            <w:pPr>
              <w:rPr>
                <w:rFonts w:ascii="Cambria" w:hAnsi="Cambria"/>
                <w:sz w:val="24"/>
                <w:szCs w:val="24"/>
              </w:rPr>
            </w:pPr>
            <w:r>
              <w:rPr>
                <w:rFonts w:ascii="Cambria" w:hAnsi="Cambria"/>
                <w:sz w:val="24"/>
                <w:szCs w:val="24"/>
              </w:rPr>
              <w:t>--Formatted in APA style</w:t>
            </w:r>
          </w:p>
          <w:p w:rsidR="00462020" w:rsidRDefault="00462020" w:rsidP="00462020">
            <w:pPr>
              <w:rPr>
                <w:rFonts w:ascii="Cambria" w:hAnsi="Cambria"/>
                <w:sz w:val="24"/>
                <w:szCs w:val="24"/>
              </w:rPr>
            </w:pPr>
            <w:r>
              <w:rPr>
                <w:rFonts w:ascii="Cambria" w:hAnsi="Cambria"/>
                <w:sz w:val="24"/>
                <w:szCs w:val="24"/>
              </w:rPr>
              <w:t>--Running Header included</w:t>
            </w:r>
          </w:p>
        </w:tc>
        <w:tc>
          <w:tcPr>
            <w:tcW w:w="1228" w:type="dxa"/>
          </w:tcPr>
          <w:p w:rsidR="00462020" w:rsidRDefault="00462020" w:rsidP="00462020">
            <w:pPr>
              <w:rPr>
                <w:rFonts w:ascii="Cambria" w:hAnsi="Cambria"/>
                <w:sz w:val="24"/>
                <w:szCs w:val="24"/>
              </w:rPr>
            </w:pPr>
            <w:r>
              <w:rPr>
                <w:rFonts w:ascii="Cambria" w:hAnsi="Cambria"/>
                <w:sz w:val="24"/>
                <w:szCs w:val="24"/>
              </w:rPr>
              <w:t>2</w:t>
            </w:r>
          </w:p>
        </w:tc>
        <w:tc>
          <w:tcPr>
            <w:tcW w:w="1584" w:type="dxa"/>
          </w:tcPr>
          <w:p w:rsidR="00462020" w:rsidRDefault="00462020" w:rsidP="00462020">
            <w:pPr>
              <w:rPr>
                <w:rFonts w:ascii="Cambria" w:hAnsi="Cambria"/>
                <w:sz w:val="24"/>
                <w:szCs w:val="24"/>
              </w:rPr>
            </w:pPr>
          </w:p>
        </w:tc>
      </w:tr>
      <w:tr w:rsidR="00462020" w:rsidTr="00A57D3F">
        <w:tc>
          <w:tcPr>
            <w:tcW w:w="8365" w:type="dxa"/>
          </w:tcPr>
          <w:p w:rsidR="00462020" w:rsidRPr="00765C81" w:rsidRDefault="00462020" w:rsidP="00462020">
            <w:pPr>
              <w:rPr>
                <w:rFonts w:ascii="Cambria" w:hAnsi="Cambria"/>
                <w:b/>
                <w:sz w:val="24"/>
                <w:szCs w:val="24"/>
              </w:rPr>
            </w:pPr>
            <w:r w:rsidRPr="00765C81">
              <w:rPr>
                <w:rFonts w:ascii="Cambria" w:hAnsi="Cambria"/>
                <w:b/>
                <w:sz w:val="24"/>
                <w:szCs w:val="24"/>
              </w:rPr>
              <w:t>Abstract</w:t>
            </w:r>
          </w:p>
          <w:p w:rsidR="00462020" w:rsidRDefault="00462020" w:rsidP="00462020">
            <w:pPr>
              <w:rPr>
                <w:rFonts w:ascii="Cambria" w:hAnsi="Cambria"/>
                <w:sz w:val="24"/>
                <w:szCs w:val="24"/>
              </w:rPr>
            </w:pPr>
            <w:r>
              <w:rPr>
                <w:rFonts w:ascii="Cambria" w:hAnsi="Cambria"/>
                <w:sz w:val="24"/>
                <w:szCs w:val="24"/>
              </w:rPr>
              <w:t>--250 words or less.</w:t>
            </w:r>
          </w:p>
          <w:p w:rsidR="00462020" w:rsidRDefault="00462020" w:rsidP="00462020">
            <w:pPr>
              <w:rPr>
                <w:rFonts w:ascii="Cambria" w:hAnsi="Cambria"/>
                <w:sz w:val="24"/>
                <w:szCs w:val="24"/>
              </w:rPr>
            </w:pPr>
            <w:r>
              <w:rPr>
                <w:rFonts w:ascii="Cambria" w:hAnsi="Cambria"/>
                <w:sz w:val="24"/>
                <w:szCs w:val="24"/>
              </w:rPr>
              <w:t xml:space="preserve">--Concise summary of your project that includes the problem, thesis, procedures, and main results. </w:t>
            </w:r>
          </w:p>
          <w:p w:rsidR="00462020" w:rsidRPr="00F47B74" w:rsidRDefault="00462020" w:rsidP="00462020">
            <w:pPr>
              <w:rPr>
                <w:rFonts w:ascii="Cambria" w:hAnsi="Cambria"/>
                <w:sz w:val="24"/>
                <w:szCs w:val="24"/>
              </w:rPr>
            </w:pPr>
            <w:r>
              <w:rPr>
                <w:rFonts w:ascii="Cambria" w:hAnsi="Cambria"/>
                <w:sz w:val="24"/>
                <w:szCs w:val="24"/>
              </w:rPr>
              <w:t xml:space="preserve">--Basically, this tells </w:t>
            </w:r>
            <w:r>
              <w:rPr>
                <w:rFonts w:ascii="Cambria" w:hAnsi="Cambria"/>
                <w:b/>
                <w:sz w:val="24"/>
                <w:szCs w:val="24"/>
              </w:rPr>
              <w:t xml:space="preserve">what </w:t>
            </w:r>
            <w:r>
              <w:rPr>
                <w:rFonts w:ascii="Cambria" w:hAnsi="Cambria"/>
                <w:sz w:val="24"/>
                <w:szCs w:val="24"/>
              </w:rPr>
              <w:t xml:space="preserve">you did, </w:t>
            </w:r>
            <w:r>
              <w:rPr>
                <w:rFonts w:ascii="Cambria" w:hAnsi="Cambria"/>
                <w:b/>
                <w:sz w:val="24"/>
                <w:szCs w:val="24"/>
              </w:rPr>
              <w:t xml:space="preserve">how </w:t>
            </w:r>
            <w:r>
              <w:rPr>
                <w:rFonts w:ascii="Cambria" w:hAnsi="Cambria"/>
                <w:sz w:val="24"/>
                <w:szCs w:val="24"/>
              </w:rPr>
              <w:t xml:space="preserve">you did it, &amp; </w:t>
            </w:r>
            <w:r>
              <w:rPr>
                <w:rFonts w:ascii="Cambria" w:hAnsi="Cambria"/>
                <w:b/>
                <w:sz w:val="24"/>
                <w:szCs w:val="24"/>
              </w:rPr>
              <w:t xml:space="preserve">what </w:t>
            </w:r>
            <w:r>
              <w:rPr>
                <w:rFonts w:ascii="Cambria" w:hAnsi="Cambria"/>
                <w:sz w:val="24"/>
                <w:szCs w:val="24"/>
              </w:rPr>
              <w:t>your results were.</w:t>
            </w:r>
          </w:p>
          <w:p w:rsidR="00462020" w:rsidRDefault="00462020" w:rsidP="00462020">
            <w:pPr>
              <w:rPr>
                <w:rFonts w:ascii="Cambria" w:hAnsi="Cambria"/>
                <w:sz w:val="24"/>
                <w:szCs w:val="24"/>
              </w:rPr>
            </w:pPr>
          </w:p>
        </w:tc>
        <w:tc>
          <w:tcPr>
            <w:tcW w:w="1228" w:type="dxa"/>
          </w:tcPr>
          <w:p w:rsidR="00462020" w:rsidRDefault="00462020" w:rsidP="00462020">
            <w:pPr>
              <w:rPr>
                <w:rFonts w:ascii="Cambria" w:hAnsi="Cambria"/>
                <w:sz w:val="24"/>
                <w:szCs w:val="24"/>
              </w:rPr>
            </w:pPr>
            <w:r>
              <w:rPr>
                <w:rFonts w:ascii="Cambria" w:hAnsi="Cambria"/>
                <w:sz w:val="24"/>
                <w:szCs w:val="24"/>
              </w:rPr>
              <w:t>5</w:t>
            </w:r>
          </w:p>
        </w:tc>
        <w:tc>
          <w:tcPr>
            <w:tcW w:w="1584" w:type="dxa"/>
          </w:tcPr>
          <w:p w:rsidR="00462020" w:rsidRDefault="00462020" w:rsidP="00462020">
            <w:pPr>
              <w:rPr>
                <w:rFonts w:ascii="Cambria" w:hAnsi="Cambria"/>
                <w:sz w:val="24"/>
                <w:szCs w:val="24"/>
              </w:rPr>
            </w:pPr>
          </w:p>
        </w:tc>
      </w:tr>
      <w:tr w:rsidR="00462020" w:rsidTr="00A57D3F">
        <w:tc>
          <w:tcPr>
            <w:tcW w:w="8365" w:type="dxa"/>
          </w:tcPr>
          <w:p w:rsidR="00462020" w:rsidRPr="005B3604" w:rsidRDefault="00462020" w:rsidP="00462020">
            <w:pPr>
              <w:rPr>
                <w:rFonts w:ascii="Cambria" w:hAnsi="Cambria"/>
                <w:b/>
                <w:sz w:val="24"/>
                <w:szCs w:val="24"/>
              </w:rPr>
            </w:pPr>
            <w:r w:rsidRPr="005B3604">
              <w:rPr>
                <w:rFonts w:ascii="Cambria" w:hAnsi="Cambria"/>
                <w:b/>
                <w:sz w:val="24"/>
                <w:szCs w:val="24"/>
              </w:rPr>
              <w:t>Conclusion</w:t>
            </w:r>
          </w:p>
          <w:p w:rsidR="00462020" w:rsidRDefault="00462020" w:rsidP="00A57D3F">
            <w:pPr>
              <w:rPr>
                <w:rFonts w:ascii="Cambria" w:hAnsi="Cambria"/>
                <w:sz w:val="24"/>
                <w:szCs w:val="24"/>
              </w:rPr>
            </w:pPr>
            <w:r>
              <w:rPr>
                <w:rFonts w:ascii="Cambria" w:hAnsi="Cambria"/>
                <w:sz w:val="24"/>
                <w:szCs w:val="24"/>
              </w:rPr>
              <w:t xml:space="preserve">--See scoring rubric </w:t>
            </w:r>
            <w:r w:rsidR="00A57D3F">
              <w:rPr>
                <w:rFonts w:ascii="Cambria" w:hAnsi="Cambria"/>
                <w:sz w:val="24"/>
                <w:szCs w:val="24"/>
              </w:rPr>
              <w:t xml:space="preserve">on previous page </w:t>
            </w:r>
            <w:r>
              <w:rPr>
                <w:rFonts w:ascii="Cambria" w:hAnsi="Cambria"/>
                <w:sz w:val="24"/>
                <w:szCs w:val="24"/>
              </w:rPr>
              <w:t xml:space="preserve">&amp; guidelines </w:t>
            </w:r>
            <w:r w:rsidR="00A57D3F">
              <w:rPr>
                <w:rFonts w:ascii="Cambria" w:hAnsi="Cambria"/>
                <w:sz w:val="24"/>
                <w:szCs w:val="24"/>
              </w:rPr>
              <w:t>below</w:t>
            </w:r>
            <w:r>
              <w:rPr>
                <w:rFonts w:ascii="Cambria" w:hAnsi="Cambria"/>
                <w:sz w:val="24"/>
                <w:szCs w:val="24"/>
              </w:rPr>
              <w:t>. Also posted on GC.</w:t>
            </w:r>
          </w:p>
        </w:tc>
        <w:tc>
          <w:tcPr>
            <w:tcW w:w="1228" w:type="dxa"/>
          </w:tcPr>
          <w:p w:rsidR="00462020" w:rsidRDefault="00462020" w:rsidP="00462020">
            <w:pPr>
              <w:rPr>
                <w:rFonts w:ascii="Cambria" w:hAnsi="Cambria"/>
                <w:sz w:val="24"/>
                <w:szCs w:val="24"/>
              </w:rPr>
            </w:pPr>
            <w:r>
              <w:rPr>
                <w:rFonts w:ascii="Cambria" w:hAnsi="Cambria"/>
                <w:sz w:val="24"/>
                <w:szCs w:val="24"/>
              </w:rPr>
              <w:t>40</w:t>
            </w:r>
          </w:p>
        </w:tc>
        <w:tc>
          <w:tcPr>
            <w:tcW w:w="1584" w:type="dxa"/>
          </w:tcPr>
          <w:p w:rsidR="00462020" w:rsidRDefault="00462020" w:rsidP="00462020">
            <w:pPr>
              <w:rPr>
                <w:rFonts w:ascii="Cambria" w:hAnsi="Cambria"/>
                <w:sz w:val="24"/>
                <w:szCs w:val="24"/>
              </w:rPr>
            </w:pPr>
          </w:p>
        </w:tc>
      </w:tr>
    </w:tbl>
    <w:p w:rsidR="00462020" w:rsidRDefault="00462020" w:rsidP="00CB673E">
      <w:pPr>
        <w:widowControl w:val="0"/>
        <w:rPr>
          <w:b/>
          <w:u w:val="single"/>
        </w:rPr>
      </w:pPr>
    </w:p>
    <w:p w:rsidR="00FE024F" w:rsidRDefault="00FE024F" w:rsidP="00CB673E">
      <w:pPr>
        <w:widowControl w:val="0"/>
        <w:rPr>
          <w:b/>
          <w:u w:val="single"/>
        </w:rPr>
      </w:pPr>
    </w:p>
    <w:p w:rsidR="00CB673E" w:rsidRPr="00FE024F" w:rsidRDefault="00FE024F" w:rsidP="00CB673E">
      <w:pPr>
        <w:widowControl w:val="0"/>
        <w:rPr>
          <w:b/>
          <w:u w:val="single"/>
        </w:rPr>
      </w:pPr>
      <w:r w:rsidRPr="00FE024F">
        <w:rPr>
          <w:b/>
          <w:u w:val="single"/>
        </w:rPr>
        <w:t xml:space="preserve">Additional </w:t>
      </w:r>
      <w:r w:rsidR="00CB673E" w:rsidRPr="00FE024F">
        <w:rPr>
          <w:b/>
          <w:u w:val="single"/>
        </w:rPr>
        <w:t xml:space="preserve">Guidelines for the Conclusion </w:t>
      </w:r>
      <w:r w:rsidRPr="00FE024F">
        <w:rPr>
          <w:b/>
          <w:u w:val="single"/>
        </w:rPr>
        <w:t>section</w:t>
      </w:r>
    </w:p>
    <w:p w:rsidR="00CB673E" w:rsidRDefault="00CB673E" w:rsidP="00CB673E">
      <w:pPr>
        <w:widowControl w:val="0"/>
      </w:pPr>
      <w:r>
        <w:t xml:space="preserve"> In this section you tell why you got the results your data suggests. What does the data mean!  You draw any conclusions about what your data suggests here, and you discuss the significance of the data. Describe patterns and relationships that emerged.  It is also very important to explain how any changes to or problems with the experimental design/procedure may have affected the results.</w:t>
      </w:r>
    </w:p>
    <w:p w:rsidR="00CB673E" w:rsidRDefault="00CB673E" w:rsidP="00CB673E">
      <w:pPr>
        <w:widowControl w:val="0"/>
      </w:pPr>
      <w:r>
        <w:t xml:space="preserve">  </w:t>
      </w:r>
      <w:r>
        <w:tab/>
        <w:t xml:space="preserve">A.  Restate the purpose of the study and the major findings.  Focus on interpretation of the results.  Compare findings with other research (for research paper only).  Propose explanations for discrepancies.  Give detail to the success of the experiment and the source of any error that may have been involved.  </w:t>
      </w:r>
    </w:p>
    <w:p w:rsidR="00CB673E" w:rsidRDefault="00CB673E" w:rsidP="00CB673E">
      <w:pPr>
        <w:widowControl w:val="0"/>
      </w:pPr>
      <w:r>
        <w:tab/>
        <w:t>B.  Give recommendations for further study.</w:t>
      </w:r>
    </w:p>
    <w:p w:rsidR="00CB673E" w:rsidRDefault="00CB673E"/>
    <w:sectPr w:rsidR="00CB673E" w:rsidSect="00CB673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3E"/>
    <w:rsid w:val="000E5401"/>
    <w:rsid w:val="003346D3"/>
    <w:rsid w:val="003357DF"/>
    <w:rsid w:val="003F1D61"/>
    <w:rsid w:val="00462020"/>
    <w:rsid w:val="00476A62"/>
    <w:rsid w:val="004A1FCA"/>
    <w:rsid w:val="004E5074"/>
    <w:rsid w:val="00772118"/>
    <w:rsid w:val="00877769"/>
    <w:rsid w:val="00A57D3F"/>
    <w:rsid w:val="00C63C21"/>
    <w:rsid w:val="00CB673E"/>
    <w:rsid w:val="00CE2472"/>
    <w:rsid w:val="00FE024F"/>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57B62-244D-4134-B9C4-AA454D79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673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4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01"/>
    <w:rPr>
      <w:rFonts w:ascii="Segoe UI" w:eastAsia="Arial" w:hAnsi="Segoe UI" w:cs="Segoe UI"/>
      <w:color w:val="00000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Jennifer A</dc:creator>
  <cp:keywords/>
  <dc:description/>
  <cp:lastModifiedBy>Polevchak, Keri M</cp:lastModifiedBy>
  <cp:revision>2</cp:revision>
  <cp:lastPrinted>2018-12-20T12:00:00Z</cp:lastPrinted>
  <dcterms:created xsi:type="dcterms:W3CDTF">2018-12-20T15:07:00Z</dcterms:created>
  <dcterms:modified xsi:type="dcterms:W3CDTF">2018-12-20T15:07:00Z</dcterms:modified>
</cp:coreProperties>
</file>